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5CF3" w14:textId="77777777" w:rsidR="00BE5CD6" w:rsidRDefault="00BE5CD6" w:rsidP="00B7319F">
      <w:pPr>
        <w:rPr>
          <w:rFonts w:ascii="Helvetica Neue LT W06_75 Bold" w:eastAsia="Times New Roman" w:hAnsi="Helvetica Neue LT W06_75 Bold" w:cs="Times New Roman"/>
          <w:color w:val="4D4D4D"/>
          <w:sz w:val="26"/>
          <w:szCs w:val="26"/>
        </w:rPr>
      </w:pPr>
    </w:p>
    <w:p w14:paraId="44FE1863" w14:textId="5E132D22" w:rsidR="00B7319F" w:rsidRPr="00B45830" w:rsidRDefault="00B7319F" w:rsidP="00B7319F">
      <w:pPr>
        <w:rPr>
          <w:rFonts w:ascii="Arial" w:eastAsia="Times New Roman" w:hAnsi="Arial" w:cs="Arial"/>
          <w:b/>
          <w:bCs/>
          <w:color w:val="000000" w:themeColor="text1"/>
          <w:sz w:val="26"/>
          <w:szCs w:val="26"/>
        </w:rPr>
      </w:pPr>
      <w:r w:rsidRPr="00B45830">
        <w:rPr>
          <w:rFonts w:ascii="Arial" w:eastAsia="Times New Roman" w:hAnsi="Arial" w:cs="Arial"/>
          <w:b/>
          <w:bCs/>
          <w:color w:val="000000" w:themeColor="text1"/>
          <w:sz w:val="26"/>
          <w:szCs w:val="26"/>
        </w:rPr>
        <w:t xml:space="preserve">About Topcon </w:t>
      </w:r>
      <w:r w:rsidR="007F1175" w:rsidRPr="00B45830">
        <w:rPr>
          <w:rFonts w:ascii="Arial" w:eastAsia="Times New Roman" w:hAnsi="Arial" w:cs="Arial"/>
          <w:b/>
          <w:bCs/>
          <w:color w:val="000000" w:themeColor="text1"/>
          <w:sz w:val="26"/>
          <w:szCs w:val="26"/>
        </w:rPr>
        <w:t>Agriculture</w:t>
      </w:r>
      <w:r w:rsidRPr="00B45830">
        <w:rPr>
          <w:rFonts w:ascii="Arial" w:eastAsia="Times New Roman" w:hAnsi="Arial" w:cs="Arial"/>
          <w:b/>
          <w:bCs/>
          <w:color w:val="000000" w:themeColor="text1"/>
          <w:sz w:val="26"/>
          <w:szCs w:val="26"/>
        </w:rPr>
        <w:t> </w:t>
      </w:r>
    </w:p>
    <w:p w14:paraId="69B3FEEC" w14:textId="77777777" w:rsidR="007F1175" w:rsidRPr="00B45830" w:rsidRDefault="007F1175" w:rsidP="007F1175">
      <w:pPr>
        <w:rPr>
          <w:rFonts w:ascii="Arial" w:eastAsia="Times New Roman" w:hAnsi="Arial" w:cs="Arial"/>
          <w:b/>
          <w:bCs/>
          <w:color w:val="000000" w:themeColor="text1"/>
        </w:rPr>
      </w:pPr>
    </w:p>
    <w:p w14:paraId="7BD7D717" w14:textId="4C711DEC" w:rsidR="00C97902" w:rsidRPr="00B45830" w:rsidRDefault="001E764A" w:rsidP="007F1175">
      <w:pPr>
        <w:rPr>
          <w:rFonts w:ascii="Arial" w:eastAsia="Times New Roman" w:hAnsi="Arial" w:cs="Arial"/>
          <w:color w:val="000000" w:themeColor="text1"/>
          <w:sz w:val="22"/>
          <w:szCs w:val="22"/>
        </w:rPr>
      </w:pPr>
      <w:r w:rsidRPr="00B45830">
        <w:rPr>
          <w:rFonts w:ascii="Arial" w:eastAsia="Times New Roman" w:hAnsi="Arial" w:cs="Arial"/>
          <w:color w:val="000000" w:themeColor="text1"/>
          <w:sz w:val="22"/>
          <w:szCs w:val="22"/>
          <w:shd w:val="clear" w:color="auto" w:fill="FFFFFF"/>
        </w:rPr>
        <w:t xml:space="preserve">Globally, </w:t>
      </w:r>
      <w:r w:rsidR="00B6242D" w:rsidRPr="00B45830">
        <w:rPr>
          <w:rFonts w:ascii="Arial" w:eastAsia="Times New Roman" w:hAnsi="Arial" w:cs="Arial"/>
          <w:color w:val="000000" w:themeColor="text1"/>
          <w:sz w:val="22"/>
          <w:szCs w:val="22"/>
          <w:shd w:val="clear" w:color="auto" w:fill="FFFFFF"/>
        </w:rPr>
        <w:t>f</w:t>
      </w:r>
      <w:r w:rsidR="00C97902" w:rsidRPr="00B45830">
        <w:rPr>
          <w:rFonts w:ascii="Arial" w:eastAsia="Times New Roman" w:hAnsi="Arial" w:cs="Arial"/>
          <w:color w:val="000000" w:themeColor="text1"/>
          <w:sz w:val="22"/>
          <w:szCs w:val="22"/>
          <w:shd w:val="clear" w:color="auto" w:fill="FFFFFF"/>
        </w:rPr>
        <w:t xml:space="preserve">armers </w:t>
      </w:r>
      <w:r w:rsidRPr="00B45830">
        <w:rPr>
          <w:rFonts w:ascii="Arial" w:eastAsia="Times New Roman" w:hAnsi="Arial" w:cs="Arial"/>
          <w:color w:val="000000" w:themeColor="text1"/>
          <w:sz w:val="22"/>
          <w:szCs w:val="22"/>
          <w:shd w:val="clear" w:color="auto" w:fill="FFFFFF"/>
        </w:rPr>
        <w:t xml:space="preserve">continually </w:t>
      </w:r>
      <w:r w:rsidR="00C97902" w:rsidRPr="00B45830">
        <w:rPr>
          <w:rFonts w:ascii="Arial" w:eastAsia="Times New Roman" w:hAnsi="Arial" w:cs="Arial"/>
          <w:color w:val="000000" w:themeColor="text1"/>
          <w:sz w:val="22"/>
          <w:szCs w:val="22"/>
          <w:shd w:val="clear" w:color="auto" w:fill="FFFFFF"/>
        </w:rPr>
        <w:t>need to produce more with less</w:t>
      </w:r>
      <w:r w:rsidRPr="00B45830">
        <w:rPr>
          <w:rFonts w:ascii="Arial" w:eastAsia="Times New Roman" w:hAnsi="Arial" w:cs="Arial"/>
          <w:color w:val="000000" w:themeColor="text1"/>
          <w:sz w:val="22"/>
          <w:szCs w:val="22"/>
          <w:shd w:val="clear" w:color="auto" w:fill="FFFFFF"/>
        </w:rPr>
        <w:t xml:space="preserve"> land, less water, and fewer inputs</w:t>
      </w:r>
      <w:r w:rsidR="00C97902" w:rsidRPr="00B45830">
        <w:rPr>
          <w:rFonts w:ascii="Arial" w:eastAsia="Times New Roman" w:hAnsi="Arial" w:cs="Arial"/>
          <w:color w:val="000000" w:themeColor="text1"/>
          <w:sz w:val="22"/>
          <w:szCs w:val="22"/>
          <w:shd w:val="clear" w:color="auto" w:fill="FFFFFF"/>
        </w:rPr>
        <w:t>, to maximize efficiency, and to operate more profitably while protecting the environment and precious natural resources. That’s why Topcon products are painstakingly designed to offer superior value through improved operational efficiency and input cost reduction.</w:t>
      </w:r>
    </w:p>
    <w:p w14:paraId="6BB661A6" w14:textId="77777777" w:rsidR="00C97902" w:rsidRPr="00B45830" w:rsidRDefault="00C97902" w:rsidP="007F1175">
      <w:pPr>
        <w:rPr>
          <w:rFonts w:ascii="Arial" w:eastAsia="Times New Roman" w:hAnsi="Arial" w:cs="Arial"/>
          <w:color w:val="000000" w:themeColor="text1"/>
          <w:sz w:val="22"/>
          <w:szCs w:val="22"/>
        </w:rPr>
      </w:pPr>
    </w:p>
    <w:p w14:paraId="07BB7A1A" w14:textId="3B5C94AB" w:rsidR="00154BCA" w:rsidRPr="00B45830" w:rsidRDefault="00154BCA" w:rsidP="00154BCA">
      <w:pPr>
        <w:rPr>
          <w:rFonts w:ascii="Arial" w:eastAsia="Times New Roman" w:hAnsi="Arial" w:cs="Arial"/>
          <w:color w:val="000000" w:themeColor="text1"/>
          <w:sz w:val="22"/>
          <w:szCs w:val="22"/>
          <w:shd w:val="clear" w:color="auto" w:fill="FFFFFF"/>
        </w:rPr>
      </w:pPr>
      <w:r w:rsidRPr="00B45830">
        <w:rPr>
          <w:rFonts w:ascii="Arial" w:eastAsia="Times New Roman" w:hAnsi="Arial" w:cs="Arial"/>
          <w:color w:val="000000" w:themeColor="text1"/>
          <w:sz w:val="22"/>
          <w:szCs w:val="22"/>
        </w:rPr>
        <w:t>Today, the Internet of Things (IoT) is providing new options to face, among other things, the global food challenge. In the era of smart, connected products, agricultural IoT improves operational efficiency and drives productivity. The mission at Topcon is the smart integration of information and our technology to constantly improve productivity to create sustainable agriculture. Through IoT, sustainability becomes synonymous with profit.</w:t>
      </w:r>
      <w:r w:rsidRPr="00B45830">
        <w:rPr>
          <w:rFonts w:ascii="Arial" w:eastAsia="Times New Roman" w:hAnsi="Arial" w:cs="Arial"/>
          <w:color w:val="000000" w:themeColor="text1"/>
          <w:sz w:val="22"/>
          <w:szCs w:val="22"/>
          <w:shd w:val="clear" w:color="auto" w:fill="FFFFFF"/>
        </w:rPr>
        <w:t xml:space="preserve"> </w:t>
      </w:r>
    </w:p>
    <w:p w14:paraId="00C459F3" w14:textId="77777777" w:rsidR="00154BCA" w:rsidRPr="00B45830" w:rsidRDefault="00154BCA" w:rsidP="007F1175">
      <w:pPr>
        <w:rPr>
          <w:rFonts w:ascii="Arial" w:eastAsia="Times New Roman" w:hAnsi="Arial" w:cs="Arial"/>
          <w:color w:val="000000" w:themeColor="text1"/>
          <w:sz w:val="22"/>
          <w:szCs w:val="22"/>
        </w:rPr>
      </w:pPr>
    </w:p>
    <w:p w14:paraId="0BE1E5F1" w14:textId="795C4D6A" w:rsidR="007F1175" w:rsidRPr="00B45830" w:rsidRDefault="00D755B4" w:rsidP="007F1175">
      <w:pPr>
        <w:rPr>
          <w:rFonts w:ascii="Arial" w:eastAsia="Times New Roman" w:hAnsi="Arial" w:cs="Arial"/>
          <w:color w:val="000000" w:themeColor="text1"/>
          <w:sz w:val="22"/>
          <w:szCs w:val="22"/>
        </w:rPr>
      </w:pPr>
      <w:r w:rsidRPr="00B45830">
        <w:rPr>
          <w:rFonts w:ascii="Arial" w:eastAsia="Times New Roman" w:hAnsi="Arial" w:cs="Arial"/>
          <w:color w:val="000000" w:themeColor="text1"/>
          <w:sz w:val="22"/>
          <w:szCs w:val="22"/>
        </w:rPr>
        <w:t xml:space="preserve">Topcon Agriculture </w:t>
      </w:r>
      <w:r w:rsidR="00E8671D" w:rsidRPr="00B45830">
        <w:rPr>
          <w:rFonts w:ascii="Arial" w:eastAsia="Times New Roman" w:hAnsi="Arial" w:cs="Arial"/>
          <w:color w:val="000000" w:themeColor="text1"/>
          <w:sz w:val="22"/>
          <w:szCs w:val="22"/>
        </w:rPr>
        <w:t xml:space="preserve">products </w:t>
      </w:r>
      <w:r w:rsidRPr="00B45830">
        <w:rPr>
          <w:rFonts w:ascii="Arial" w:eastAsia="Times New Roman" w:hAnsi="Arial" w:cs="Arial"/>
          <w:color w:val="000000" w:themeColor="text1"/>
          <w:sz w:val="22"/>
          <w:szCs w:val="22"/>
        </w:rPr>
        <w:t xml:space="preserve">provide advanced IoT connected field and farm management solutions for aftermarket and OEM customers in the agriculture industry, integrating high-precision hardware, </w:t>
      </w:r>
      <w:r w:rsidR="00C97902" w:rsidRPr="00B45830">
        <w:rPr>
          <w:rFonts w:ascii="Arial" w:eastAsia="Times New Roman" w:hAnsi="Arial" w:cs="Arial"/>
          <w:color w:val="000000" w:themeColor="text1"/>
          <w:sz w:val="22"/>
          <w:szCs w:val="22"/>
        </w:rPr>
        <w:t>software,</w:t>
      </w:r>
      <w:r w:rsidRPr="00B45830">
        <w:rPr>
          <w:rFonts w:ascii="Arial" w:eastAsia="Times New Roman" w:hAnsi="Arial" w:cs="Arial"/>
          <w:color w:val="000000" w:themeColor="text1"/>
          <w:sz w:val="22"/>
          <w:szCs w:val="22"/>
        </w:rPr>
        <w:t xml:space="preserve"> and data to bring efficiency and enhance productivity to every phase of the farming operations. </w:t>
      </w:r>
    </w:p>
    <w:p w14:paraId="5BAFD5C9" w14:textId="77777777" w:rsidR="00E8671D" w:rsidRPr="00B45830" w:rsidRDefault="00E8671D" w:rsidP="007F1175">
      <w:pPr>
        <w:rPr>
          <w:rFonts w:ascii="Arial" w:eastAsia="Times New Roman" w:hAnsi="Arial" w:cs="Arial"/>
          <w:color w:val="000000" w:themeColor="text1"/>
          <w:sz w:val="22"/>
          <w:szCs w:val="22"/>
        </w:rPr>
      </w:pPr>
    </w:p>
    <w:p w14:paraId="136F9177" w14:textId="479B0593" w:rsidR="007F1175" w:rsidRPr="00B45830" w:rsidRDefault="00D755B4" w:rsidP="007F1175">
      <w:pPr>
        <w:rPr>
          <w:rFonts w:ascii="Arial" w:eastAsia="Times New Roman" w:hAnsi="Arial" w:cs="Arial"/>
          <w:color w:val="000000" w:themeColor="text1"/>
          <w:sz w:val="22"/>
          <w:szCs w:val="22"/>
        </w:rPr>
      </w:pPr>
      <w:r w:rsidRPr="00B45830">
        <w:rPr>
          <w:rFonts w:ascii="Arial" w:eastAsia="Times New Roman" w:hAnsi="Arial" w:cs="Arial"/>
          <w:color w:val="000000" w:themeColor="text1"/>
          <w:sz w:val="22"/>
          <w:szCs w:val="22"/>
        </w:rPr>
        <w:t xml:space="preserve">Over the course of more than 40 years, </w:t>
      </w:r>
      <w:r w:rsidR="00E8671D" w:rsidRPr="00B45830">
        <w:rPr>
          <w:rFonts w:ascii="Arial" w:eastAsia="Times New Roman" w:hAnsi="Arial" w:cs="Arial"/>
          <w:color w:val="000000" w:themeColor="text1"/>
          <w:sz w:val="22"/>
          <w:szCs w:val="22"/>
        </w:rPr>
        <w:t>our t</w:t>
      </w:r>
      <w:r w:rsidRPr="00B45830">
        <w:rPr>
          <w:rFonts w:ascii="Arial" w:eastAsia="Times New Roman" w:hAnsi="Arial" w:cs="Arial"/>
          <w:color w:val="000000" w:themeColor="text1"/>
          <w:sz w:val="22"/>
          <w:szCs w:val="22"/>
        </w:rPr>
        <w:t xml:space="preserve">echnology solutions have implemented a unique vision of providing innovative, easy-to-use technology that improves </w:t>
      </w:r>
      <w:r w:rsidR="001E764A" w:rsidRPr="00B45830">
        <w:rPr>
          <w:rFonts w:ascii="Arial" w:eastAsia="Times New Roman" w:hAnsi="Arial" w:cs="Arial"/>
          <w:color w:val="000000" w:themeColor="text1"/>
          <w:sz w:val="22"/>
          <w:szCs w:val="22"/>
        </w:rPr>
        <w:t>decision-making</w:t>
      </w:r>
      <w:r w:rsidRPr="00B45830">
        <w:rPr>
          <w:rFonts w:ascii="Arial" w:eastAsia="Times New Roman" w:hAnsi="Arial" w:cs="Arial"/>
          <w:color w:val="000000" w:themeColor="text1"/>
          <w:sz w:val="22"/>
          <w:szCs w:val="22"/>
        </w:rPr>
        <w:t xml:space="preserve">, efficiency, and productivity to solve challenges on farms around the globe. Topcon Agriculture provides a complete, full-season precision farming platform based on </w:t>
      </w:r>
      <w:r w:rsidR="001E764A" w:rsidRPr="00B45830">
        <w:rPr>
          <w:rFonts w:ascii="Arial" w:eastAsia="Times New Roman" w:hAnsi="Arial" w:cs="Arial"/>
          <w:color w:val="000000" w:themeColor="text1"/>
          <w:sz w:val="22"/>
          <w:szCs w:val="22"/>
        </w:rPr>
        <w:t xml:space="preserve">the </w:t>
      </w:r>
      <w:r w:rsidRPr="00B45830">
        <w:rPr>
          <w:rFonts w:ascii="Arial" w:eastAsia="Times New Roman" w:hAnsi="Arial" w:cs="Arial"/>
          <w:color w:val="000000" w:themeColor="text1"/>
          <w:sz w:val="22"/>
          <w:szCs w:val="22"/>
        </w:rPr>
        <w:t xml:space="preserve">modularity of systems and components. </w:t>
      </w:r>
    </w:p>
    <w:p w14:paraId="4BD340E9" w14:textId="77777777" w:rsidR="007F1175" w:rsidRPr="00B45830" w:rsidRDefault="007F1175" w:rsidP="007F1175">
      <w:pPr>
        <w:rPr>
          <w:rFonts w:ascii="Arial" w:eastAsia="Times New Roman" w:hAnsi="Arial" w:cs="Arial"/>
          <w:color w:val="000000" w:themeColor="text1"/>
          <w:sz w:val="22"/>
          <w:szCs w:val="22"/>
        </w:rPr>
      </w:pPr>
    </w:p>
    <w:p w14:paraId="78A44743" w14:textId="5BB05F5F" w:rsidR="00C97902" w:rsidRPr="00B45830" w:rsidRDefault="00E8671D" w:rsidP="00C97902">
      <w:pPr>
        <w:rPr>
          <w:rFonts w:ascii="Arial" w:eastAsia="Times New Roman" w:hAnsi="Arial" w:cs="Arial"/>
          <w:color w:val="000000" w:themeColor="text1"/>
          <w:sz w:val="22"/>
          <w:szCs w:val="22"/>
        </w:rPr>
      </w:pPr>
      <w:r w:rsidRPr="00B45830">
        <w:rPr>
          <w:rFonts w:ascii="Arial" w:eastAsia="Times New Roman" w:hAnsi="Arial" w:cs="Arial"/>
          <w:color w:val="000000" w:themeColor="text1"/>
          <w:sz w:val="22"/>
          <w:szCs w:val="22"/>
          <w:shd w:val="clear" w:color="auto" w:fill="FFFFFF"/>
        </w:rPr>
        <w:t>Our</w:t>
      </w:r>
      <w:r w:rsidR="00C97902" w:rsidRPr="00B45830">
        <w:rPr>
          <w:rFonts w:ascii="Arial" w:eastAsia="Times New Roman" w:hAnsi="Arial" w:cs="Arial"/>
          <w:color w:val="000000" w:themeColor="text1"/>
          <w:sz w:val="22"/>
          <w:szCs w:val="22"/>
          <w:shd w:val="clear" w:color="auto" w:fill="FFFFFF"/>
        </w:rPr>
        <w:t xml:space="preserve"> solutions are built </w:t>
      </w:r>
      <w:r w:rsidR="00537488" w:rsidRPr="00B45830">
        <w:rPr>
          <w:rFonts w:ascii="Arial" w:eastAsia="Times New Roman" w:hAnsi="Arial" w:cs="Arial"/>
          <w:color w:val="000000" w:themeColor="text1"/>
          <w:sz w:val="22"/>
          <w:szCs w:val="22"/>
          <w:shd w:val="clear" w:color="auto" w:fill="FFFFFF"/>
        </w:rPr>
        <w:t>to be plug and play</w:t>
      </w:r>
      <w:r w:rsidR="00C97902" w:rsidRPr="00B45830">
        <w:rPr>
          <w:rFonts w:ascii="Arial" w:eastAsia="Times New Roman" w:hAnsi="Arial" w:cs="Arial"/>
          <w:color w:val="000000" w:themeColor="text1"/>
          <w:sz w:val="22"/>
          <w:szCs w:val="22"/>
          <w:shd w:val="clear" w:color="auto" w:fill="FFFFFF"/>
        </w:rPr>
        <w:t>. So</w:t>
      </w:r>
      <w:r w:rsidR="008D5FBB" w:rsidRPr="00B45830">
        <w:rPr>
          <w:rFonts w:ascii="Arial" w:eastAsia="Times New Roman" w:hAnsi="Arial" w:cs="Arial"/>
          <w:color w:val="000000" w:themeColor="text1"/>
          <w:sz w:val="22"/>
          <w:szCs w:val="22"/>
          <w:shd w:val="clear" w:color="auto" w:fill="FFFFFF"/>
        </w:rPr>
        <w:t>,</w:t>
      </w:r>
      <w:r w:rsidR="00C97902" w:rsidRPr="00B45830">
        <w:rPr>
          <w:rFonts w:ascii="Arial" w:eastAsia="Times New Roman" w:hAnsi="Arial" w:cs="Arial"/>
          <w:color w:val="000000" w:themeColor="text1"/>
          <w:sz w:val="22"/>
          <w:szCs w:val="22"/>
          <w:shd w:val="clear" w:color="auto" w:fill="FFFFFF"/>
        </w:rPr>
        <w:t xml:space="preserve"> </w:t>
      </w:r>
      <w:r w:rsidR="00537488" w:rsidRPr="00B45830">
        <w:rPr>
          <w:rFonts w:ascii="Arial" w:eastAsia="Times New Roman" w:hAnsi="Arial" w:cs="Arial"/>
          <w:color w:val="000000" w:themeColor="text1"/>
          <w:sz w:val="22"/>
          <w:szCs w:val="22"/>
          <w:shd w:val="clear" w:color="auto" w:fill="FFFFFF"/>
        </w:rPr>
        <w:t>farmers</w:t>
      </w:r>
      <w:r w:rsidR="00C97902" w:rsidRPr="00B45830">
        <w:rPr>
          <w:rFonts w:ascii="Arial" w:eastAsia="Times New Roman" w:hAnsi="Arial" w:cs="Arial"/>
          <w:color w:val="000000" w:themeColor="text1"/>
          <w:sz w:val="22"/>
          <w:szCs w:val="22"/>
          <w:shd w:val="clear" w:color="auto" w:fill="FFFFFF"/>
        </w:rPr>
        <w:t xml:space="preserve"> can concentrate on the</w:t>
      </w:r>
      <w:r w:rsidR="00537488" w:rsidRPr="00B45830">
        <w:rPr>
          <w:rFonts w:ascii="Arial" w:eastAsia="Times New Roman" w:hAnsi="Arial" w:cs="Arial"/>
          <w:color w:val="000000" w:themeColor="text1"/>
          <w:sz w:val="22"/>
          <w:szCs w:val="22"/>
          <w:shd w:val="clear" w:color="auto" w:fill="FFFFFF"/>
        </w:rPr>
        <w:t>ir</w:t>
      </w:r>
      <w:r w:rsidR="00C97902" w:rsidRPr="00B45830">
        <w:rPr>
          <w:rFonts w:ascii="Arial" w:eastAsia="Times New Roman" w:hAnsi="Arial" w:cs="Arial"/>
          <w:color w:val="000000" w:themeColor="text1"/>
          <w:sz w:val="22"/>
          <w:szCs w:val="22"/>
          <w:shd w:val="clear" w:color="auto" w:fill="FFFFFF"/>
        </w:rPr>
        <w:t xml:space="preserve"> crop</w:t>
      </w:r>
      <w:r w:rsidR="00537488" w:rsidRPr="00B45830">
        <w:rPr>
          <w:rFonts w:ascii="Arial" w:eastAsia="Times New Roman" w:hAnsi="Arial" w:cs="Arial"/>
          <w:color w:val="000000" w:themeColor="text1"/>
          <w:sz w:val="22"/>
          <w:szCs w:val="22"/>
          <w:shd w:val="clear" w:color="auto" w:fill="FFFFFF"/>
        </w:rPr>
        <w:t>s</w:t>
      </w:r>
      <w:r w:rsidRPr="00B45830">
        <w:rPr>
          <w:rFonts w:ascii="Arial" w:eastAsia="Times New Roman" w:hAnsi="Arial" w:cs="Arial"/>
          <w:color w:val="000000" w:themeColor="text1"/>
          <w:sz w:val="22"/>
          <w:szCs w:val="22"/>
          <w:shd w:val="clear" w:color="auto" w:fill="FFFFFF"/>
        </w:rPr>
        <w:t xml:space="preserve"> and livestock</w:t>
      </w:r>
      <w:r w:rsidR="00C97902" w:rsidRPr="00B45830">
        <w:rPr>
          <w:rFonts w:ascii="Arial" w:eastAsia="Times New Roman" w:hAnsi="Arial" w:cs="Arial"/>
          <w:color w:val="000000" w:themeColor="text1"/>
          <w:sz w:val="22"/>
          <w:szCs w:val="22"/>
          <w:shd w:val="clear" w:color="auto" w:fill="FFFFFF"/>
        </w:rPr>
        <w:t>, while Topcon takes care of the technology.</w:t>
      </w:r>
    </w:p>
    <w:p w14:paraId="752C541E" w14:textId="77777777" w:rsidR="00C97902" w:rsidRPr="00B45830" w:rsidRDefault="00C97902" w:rsidP="007F1175">
      <w:pPr>
        <w:rPr>
          <w:rFonts w:ascii="Arial" w:eastAsia="Times New Roman" w:hAnsi="Arial" w:cs="Arial"/>
          <w:color w:val="000000" w:themeColor="text1"/>
          <w:sz w:val="22"/>
          <w:szCs w:val="22"/>
          <w:shd w:val="clear" w:color="auto" w:fill="FFFFFF"/>
        </w:rPr>
      </w:pPr>
    </w:p>
    <w:p w14:paraId="513E7202" w14:textId="3F993FAB" w:rsidR="00D755B4" w:rsidRPr="00B45830" w:rsidRDefault="007F1175" w:rsidP="007F1175">
      <w:pPr>
        <w:rPr>
          <w:rFonts w:ascii="Arial" w:eastAsia="Times New Roman" w:hAnsi="Arial" w:cs="Arial"/>
          <w:color w:val="000000" w:themeColor="text1"/>
          <w:sz w:val="22"/>
          <w:szCs w:val="22"/>
          <w:shd w:val="clear" w:color="auto" w:fill="FFFFFF"/>
        </w:rPr>
      </w:pPr>
      <w:r w:rsidRPr="00B45830">
        <w:rPr>
          <w:rFonts w:ascii="Arial" w:eastAsia="Times New Roman" w:hAnsi="Arial" w:cs="Arial"/>
          <w:color w:val="000000" w:themeColor="text1"/>
          <w:sz w:val="22"/>
          <w:szCs w:val="22"/>
          <w:shd w:val="clear" w:color="auto" w:fill="FFFFFF"/>
        </w:rPr>
        <w:t>Topcon Agriculture: (</w:t>
      </w:r>
      <w:hyperlink r:id="rId6" w:tgtFrame="_blank" w:history="1">
        <w:r w:rsidRPr="00B45830">
          <w:rPr>
            <w:rFonts w:ascii="Arial" w:eastAsia="Times New Roman" w:hAnsi="Arial" w:cs="Arial"/>
            <w:color w:val="000000" w:themeColor="text1"/>
            <w:sz w:val="22"/>
            <w:szCs w:val="22"/>
            <w:u w:val="single"/>
          </w:rPr>
          <w:t>topconagriculture.com</w:t>
        </w:r>
      </w:hyperlink>
      <w:r w:rsidRPr="00B45830">
        <w:rPr>
          <w:rFonts w:ascii="Arial" w:eastAsia="Times New Roman" w:hAnsi="Arial" w:cs="Arial"/>
          <w:color w:val="000000" w:themeColor="text1"/>
          <w:sz w:val="22"/>
          <w:szCs w:val="22"/>
          <w:shd w:val="clear" w:color="auto" w:fill="FFFFFF"/>
        </w:rPr>
        <w:t>, </w:t>
      </w:r>
      <w:hyperlink r:id="rId7" w:tgtFrame="_blank" w:history="1">
        <w:r w:rsidRPr="00B45830">
          <w:rPr>
            <w:rFonts w:ascii="Arial" w:eastAsia="Times New Roman" w:hAnsi="Arial" w:cs="Arial"/>
            <w:color w:val="000000" w:themeColor="text1"/>
            <w:sz w:val="22"/>
            <w:szCs w:val="22"/>
            <w:u w:val="single"/>
          </w:rPr>
          <w:t>LinkedIn</w:t>
        </w:r>
      </w:hyperlink>
      <w:r w:rsidRPr="00B45830">
        <w:rPr>
          <w:rFonts w:ascii="Arial" w:eastAsia="Times New Roman" w:hAnsi="Arial" w:cs="Arial"/>
          <w:color w:val="000000" w:themeColor="text1"/>
          <w:sz w:val="22"/>
          <w:szCs w:val="22"/>
          <w:shd w:val="clear" w:color="auto" w:fill="FFFFFF"/>
        </w:rPr>
        <w:t>, </w:t>
      </w:r>
      <w:hyperlink r:id="rId8" w:tgtFrame="_blank" w:history="1">
        <w:r w:rsidRPr="00B45830">
          <w:rPr>
            <w:rFonts w:ascii="Arial" w:eastAsia="Times New Roman" w:hAnsi="Arial" w:cs="Arial"/>
            <w:color w:val="000000" w:themeColor="text1"/>
            <w:sz w:val="22"/>
            <w:szCs w:val="22"/>
            <w:u w:val="single"/>
          </w:rPr>
          <w:t>Twitter</w:t>
        </w:r>
      </w:hyperlink>
      <w:r w:rsidRPr="00B45830">
        <w:rPr>
          <w:rFonts w:ascii="Arial" w:eastAsia="Times New Roman" w:hAnsi="Arial" w:cs="Arial"/>
          <w:color w:val="000000" w:themeColor="text1"/>
          <w:sz w:val="22"/>
          <w:szCs w:val="22"/>
          <w:shd w:val="clear" w:color="auto" w:fill="FFFFFF"/>
        </w:rPr>
        <w:t>, </w:t>
      </w:r>
      <w:hyperlink r:id="rId9" w:tgtFrame="_blank" w:tooltip="https://www.facebook.com/pg/TopconAg" w:history="1">
        <w:r w:rsidRPr="00B45830">
          <w:rPr>
            <w:rFonts w:ascii="Arial" w:eastAsia="Times New Roman" w:hAnsi="Arial" w:cs="Arial"/>
            <w:color w:val="000000" w:themeColor="text1"/>
            <w:sz w:val="22"/>
            <w:szCs w:val="22"/>
            <w:u w:val="single"/>
          </w:rPr>
          <w:t>Facebook</w:t>
        </w:r>
      </w:hyperlink>
      <w:r w:rsidRPr="00B45830">
        <w:rPr>
          <w:rFonts w:ascii="Arial" w:eastAsia="Times New Roman" w:hAnsi="Arial" w:cs="Arial"/>
          <w:color w:val="000000" w:themeColor="text1"/>
          <w:sz w:val="22"/>
          <w:szCs w:val="22"/>
          <w:shd w:val="clear" w:color="auto" w:fill="FFFFFF"/>
        </w:rPr>
        <w:t>)</w:t>
      </w:r>
    </w:p>
    <w:p w14:paraId="789A5137" w14:textId="77777777" w:rsidR="00D755B4" w:rsidRPr="00B45830" w:rsidRDefault="00D755B4" w:rsidP="00B7319F">
      <w:pPr>
        <w:rPr>
          <w:rFonts w:ascii="Arial" w:eastAsia="Times New Roman" w:hAnsi="Arial" w:cs="Arial"/>
          <w:color w:val="000000" w:themeColor="text1"/>
        </w:rPr>
      </w:pPr>
    </w:p>
    <w:p w14:paraId="045B8247" w14:textId="1E49FBAC" w:rsidR="008107A7" w:rsidRPr="00B45830" w:rsidRDefault="008107A7" w:rsidP="008107A7">
      <w:pPr>
        <w:rPr>
          <w:rFonts w:ascii="Arial" w:eastAsia="Times New Roman" w:hAnsi="Arial" w:cs="Arial"/>
          <w:b/>
          <w:bCs/>
          <w:color w:val="000000" w:themeColor="text1"/>
          <w:sz w:val="26"/>
          <w:szCs w:val="26"/>
        </w:rPr>
      </w:pPr>
      <w:r w:rsidRPr="00B45830">
        <w:rPr>
          <w:rFonts w:ascii="Arial" w:eastAsia="Times New Roman" w:hAnsi="Arial" w:cs="Arial"/>
          <w:b/>
          <w:bCs/>
          <w:color w:val="000000" w:themeColor="text1"/>
          <w:sz w:val="26"/>
          <w:szCs w:val="26"/>
        </w:rPr>
        <w:t xml:space="preserve">About Topcon and </w:t>
      </w:r>
      <w:r w:rsidR="00FB509F" w:rsidRPr="00B45830">
        <w:rPr>
          <w:rFonts w:ascii="Arial" w:eastAsia="Times New Roman" w:hAnsi="Arial" w:cs="Arial"/>
          <w:b/>
          <w:bCs/>
          <w:color w:val="000000" w:themeColor="text1"/>
          <w:sz w:val="26"/>
          <w:szCs w:val="26"/>
        </w:rPr>
        <w:t xml:space="preserve">The </w:t>
      </w:r>
      <w:r w:rsidR="006D51F8" w:rsidRPr="00B45830">
        <w:rPr>
          <w:rFonts w:ascii="Arial" w:eastAsia="Times New Roman" w:hAnsi="Arial" w:cs="Arial"/>
          <w:b/>
          <w:bCs/>
          <w:color w:val="000000" w:themeColor="text1"/>
          <w:sz w:val="26"/>
          <w:szCs w:val="26"/>
        </w:rPr>
        <w:t>National FFA Organization</w:t>
      </w:r>
    </w:p>
    <w:p w14:paraId="4D886C03" w14:textId="7608166C" w:rsidR="00946281" w:rsidRPr="00B45830" w:rsidRDefault="00946281" w:rsidP="008107A7">
      <w:pPr>
        <w:rPr>
          <w:rFonts w:ascii="Arial" w:hAnsi="Arial" w:cs="Arial"/>
          <w:color w:val="000000" w:themeColor="text1"/>
        </w:rPr>
      </w:pPr>
    </w:p>
    <w:p w14:paraId="38BE4ECC" w14:textId="646D99C1" w:rsidR="00FB509F" w:rsidRPr="00B45830" w:rsidRDefault="00FB509F" w:rsidP="00FB509F">
      <w:pPr>
        <w:rPr>
          <w:rFonts w:ascii="Arial" w:hAnsi="Arial" w:cs="Arial"/>
          <w:color w:val="000000" w:themeColor="text1"/>
          <w:sz w:val="22"/>
          <w:szCs w:val="22"/>
        </w:rPr>
      </w:pPr>
      <w:r w:rsidRPr="00B45830">
        <w:rPr>
          <w:rFonts w:ascii="Arial" w:hAnsi="Arial" w:cs="Arial"/>
          <w:color w:val="000000" w:themeColor="text1"/>
          <w:sz w:val="22"/>
          <w:szCs w:val="22"/>
        </w:rPr>
        <w:t xml:space="preserve">In 2021 </w:t>
      </w:r>
      <w:r w:rsidR="00FB48FC" w:rsidRPr="00B45830">
        <w:rPr>
          <w:rFonts w:ascii="Arial" w:hAnsi="Arial" w:cs="Arial"/>
          <w:color w:val="000000" w:themeColor="text1"/>
          <w:sz w:val="22"/>
          <w:szCs w:val="22"/>
        </w:rPr>
        <w:t xml:space="preserve">Topcon </w:t>
      </w:r>
      <w:r w:rsidRPr="00B45830">
        <w:rPr>
          <w:rFonts w:ascii="Arial" w:hAnsi="Arial" w:cs="Arial"/>
          <w:color w:val="000000" w:themeColor="text1"/>
          <w:sz w:val="22"/>
          <w:szCs w:val="22"/>
        </w:rPr>
        <w:t xml:space="preserve">Agriculture </w:t>
      </w:r>
      <w:r w:rsidR="00FB48FC" w:rsidRPr="00B45830">
        <w:rPr>
          <w:rFonts w:ascii="Arial" w:hAnsi="Arial" w:cs="Arial"/>
          <w:color w:val="000000" w:themeColor="text1"/>
          <w:sz w:val="22"/>
          <w:szCs w:val="22"/>
        </w:rPr>
        <w:t xml:space="preserve">committed to becoming the Exclusive Sponsor of the </w:t>
      </w:r>
      <w:r w:rsidR="006D51F8" w:rsidRPr="00B45830">
        <w:rPr>
          <w:rFonts w:ascii="Arial" w:hAnsi="Arial" w:cs="Arial"/>
          <w:color w:val="000000" w:themeColor="text1"/>
          <w:sz w:val="22"/>
          <w:szCs w:val="22"/>
        </w:rPr>
        <w:t xml:space="preserve">National </w:t>
      </w:r>
      <w:r w:rsidR="00FB48FC" w:rsidRPr="00B45830">
        <w:rPr>
          <w:rFonts w:ascii="Arial" w:hAnsi="Arial" w:cs="Arial"/>
          <w:color w:val="000000" w:themeColor="text1"/>
          <w:sz w:val="22"/>
          <w:szCs w:val="22"/>
        </w:rPr>
        <w:t>FFA Proficiency Award for “Grain Production – Entrepreneurship.” The sponsorship also includes a series of five Supervised Agriculture Experience (SAE) Grants to help FFA students fund their individual projects in any area of agriculture. Topcon will also continue the ongoing support for the National FFA Convention &amp; Expo</w:t>
      </w:r>
      <w:r w:rsidRPr="00B45830">
        <w:rPr>
          <w:rFonts w:ascii="Arial" w:hAnsi="Arial" w:cs="Arial"/>
          <w:color w:val="000000" w:themeColor="text1"/>
          <w:sz w:val="22"/>
          <w:szCs w:val="22"/>
        </w:rPr>
        <w:t>.</w:t>
      </w:r>
    </w:p>
    <w:p w14:paraId="7F6F5DFE" w14:textId="6E75D0DB" w:rsidR="00FB509F" w:rsidRPr="00B45830" w:rsidRDefault="00FB509F" w:rsidP="00FB509F">
      <w:pPr>
        <w:rPr>
          <w:rFonts w:ascii="Arial" w:hAnsi="Arial" w:cs="Arial"/>
          <w:color w:val="000000" w:themeColor="text1"/>
          <w:sz w:val="22"/>
          <w:szCs w:val="22"/>
        </w:rPr>
      </w:pPr>
    </w:p>
    <w:p w14:paraId="38DA5DDE" w14:textId="41659543" w:rsidR="00FB509F" w:rsidRPr="00B45830" w:rsidRDefault="00FB509F" w:rsidP="00FB509F">
      <w:pPr>
        <w:rPr>
          <w:rFonts w:ascii="Arial" w:hAnsi="Arial" w:cs="Arial"/>
          <w:color w:val="000000" w:themeColor="text1"/>
          <w:sz w:val="22"/>
          <w:szCs w:val="22"/>
        </w:rPr>
      </w:pPr>
      <w:r w:rsidRPr="00B45830">
        <w:rPr>
          <w:rFonts w:ascii="Arial" w:hAnsi="Arial" w:cs="Arial"/>
          <w:color w:val="000000" w:themeColor="text1"/>
          <w:sz w:val="22"/>
          <w:szCs w:val="22"/>
        </w:rPr>
        <w:t xml:space="preserve">Today, less than two percent of the U.S. workforce is engaged in production agriculture, yet membership in FFA is at an all-time high. The growing strength of agriculture and its future as both a sustainable and renewable resource bodes well for a world that is finding it increasingly hard to provide food, </w:t>
      </w:r>
      <w:proofErr w:type="gramStart"/>
      <w:r w:rsidRPr="00B45830">
        <w:rPr>
          <w:rFonts w:ascii="Arial" w:hAnsi="Arial" w:cs="Arial"/>
          <w:color w:val="000000" w:themeColor="text1"/>
          <w:sz w:val="22"/>
          <w:szCs w:val="22"/>
        </w:rPr>
        <w:t>fiber</w:t>
      </w:r>
      <w:proofErr w:type="gramEnd"/>
      <w:r w:rsidRPr="00B45830">
        <w:rPr>
          <w:rFonts w:ascii="Arial" w:hAnsi="Arial" w:cs="Arial"/>
          <w:color w:val="000000" w:themeColor="text1"/>
          <w:sz w:val="22"/>
          <w:szCs w:val="22"/>
        </w:rPr>
        <w:t xml:space="preserve"> and fuels for its burgeoning population.</w:t>
      </w:r>
    </w:p>
    <w:p w14:paraId="2C306990" w14:textId="77777777" w:rsidR="00FB509F" w:rsidRPr="00B45830" w:rsidRDefault="00FB509F" w:rsidP="00FB509F">
      <w:pPr>
        <w:rPr>
          <w:rFonts w:ascii="Arial" w:hAnsi="Arial" w:cs="Arial"/>
          <w:color w:val="000000" w:themeColor="text1"/>
          <w:sz w:val="22"/>
          <w:szCs w:val="22"/>
        </w:rPr>
      </w:pPr>
    </w:p>
    <w:p w14:paraId="24924697" w14:textId="1CD73F71" w:rsidR="00FB509F" w:rsidRPr="00B45830" w:rsidRDefault="00FB509F" w:rsidP="00FB509F">
      <w:pPr>
        <w:rPr>
          <w:rFonts w:ascii="Arial" w:hAnsi="Arial" w:cs="Arial"/>
          <w:color w:val="000000" w:themeColor="text1"/>
          <w:sz w:val="22"/>
          <w:szCs w:val="22"/>
        </w:rPr>
      </w:pPr>
      <w:r w:rsidRPr="00B45830">
        <w:rPr>
          <w:rFonts w:ascii="Arial" w:hAnsi="Arial" w:cs="Arial"/>
          <w:color w:val="000000" w:themeColor="text1"/>
          <w:sz w:val="22"/>
          <w:szCs w:val="22"/>
        </w:rPr>
        <w:t xml:space="preserve">Topcon believes that helping young people understand the importance of sustainability and how its link between the adoption of precision ag and those sustainability benefits, in the long-term, will benefit everyone. </w:t>
      </w:r>
    </w:p>
    <w:p w14:paraId="0FB16C3E" w14:textId="77777777" w:rsidR="00FB509F" w:rsidRPr="00B45830" w:rsidRDefault="00FB509F" w:rsidP="008107A7">
      <w:pPr>
        <w:rPr>
          <w:rFonts w:ascii="Arial" w:hAnsi="Arial" w:cs="Arial"/>
          <w:color w:val="000000" w:themeColor="text1"/>
        </w:rPr>
      </w:pPr>
    </w:p>
    <w:sectPr w:rsidR="00FB509F" w:rsidRPr="00B45830" w:rsidSect="001F140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76A9" w14:textId="77777777" w:rsidR="002D2508" w:rsidRDefault="002D2508" w:rsidP="00BE5CD6">
      <w:r>
        <w:separator/>
      </w:r>
    </w:p>
  </w:endnote>
  <w:endnote w:type="continuationSeparator" w:id="0">
    <w:p w14:paraId="28B3EC88" w14:textId="77777777" w:rsidR="002D2508" w:rsidRDefault="002D2508" w:rsidP="00BE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LT W06_75 Bold">
    <w:panose1 w:val="02000803000000090004"/>
    <w:charset w:val="00"/>
    <w:family w:val="auto"/>
    <w:pitch w:val="variable"/>
    <w:sig w:usb0="E50002FF" w:usb1="500079DB" w:usb2="00001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C7CD" w14:textId="77777777" w:rsidR="002D2508" w:rsidRDefault="002D2508" w:rsidP="00BE5CD6">
      <w:r>
        <w:separator/>
      </w:r>
    </w:p>
  </w:footnote>
  <w:footnote w:type="continuationSeparator" w:id="0">
    <w:p w14:paraId="3E78BC85" w14:textId="77777777" w:rsidR="002D2508" w:rsidRDefault="002D2508" w:rsidP="00BE5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DC62" w14:textId="1DBBA003" w:rsidR="00BE5CD6" w:rsidRDefault="00BE5CD6">
    <w:pPr>
      <w:pStyle w:val="Header"/>
    </w:pPr>
    <w:r>
      <w:rPr>
        <w:noProof/>
      </w:rPr>
      <w:drawing>
        <wp:anchor distT="0" distB="0" distL="114300" distR="114300" simplePos="0" relativeHeight="251659264" behindDoc="0" locked="0" layoutInCell="1" allowOverlap="1" wp14:anchorId="41F65E2B" wp14:editId="279018C6">
          <wp:simplePos x="0" y="0"/>
          <wp:positionH relativeFrom="column">
            <wp:posOffset>0</wp:posOffset>
          </wp:positionH>
          <wp:positionV relativeFrom="paragraph">
            <wp:posOffset>179070</wp:posOffset>
          </wp:positionV>
          <wp:extent cx="927100" cy="152400"/>
          <wp:effectExtent l="0" t="0" r="6350" b="0"/>
          <wp:wrapThrough wrapText="bothSides">
            <wp:wrapPolygon edited="0">
              <wp:start x="888" y="0"/>
              <wp:lineTo x="0" y="5400"/>
              <wp:lineTo x="0" y="18900"/>
              <wp:lineTo x="21304" y="18900"/>
              <wp:lineTo x="21304" y="0"/>
              <wp:lineTo x="6214" y="0"/>
              <wp:lineTo x="888"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27100" cy="152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9F"/>
    <w:rsid w:val="00154BCA"/>
    <w:rsid w:val="001E764A"/>
    <w:rsid w:val="001F1408"/>
    <w:rsid w:val="002D2508"/>
    <w:rsid w:val="00502B5E"/>
    <w:rsid w:val="00537488"/>
    <w:rsid w:val="005E1C47"/>
    <w:rsid w:val="006D51F8"/>
    <w:rsid w:val="007F1175"/>
    <w:rsid w:val="008107A7"/>
    <w:rsid w:val="008D5FBB"/>
    <w:rsid w:val="00946281"/>
    <w:rsid w:val="00B45830"/>
    <w:rsid w:val="00B6242D"/>
    <w:rsid w:val="00B7319F"/>
    <w:rsid w:val="00BE5CD6"/>
    <w:rsid w:val="00C17B9C"/>
    <w:rsid w:val="00C479C2"/>
    <w:rsid w:val="00C7168F"/>
    <w:rsid w:val="00C97902"/>
    <w:rsid w:val="00D755B4"/>
    <w:rsid w:val="00E8671D"/>
    <w:rsid w:val="00EE43FD"/>
    <w:rsid w:val="00FB48FC"/>
    <w:rsid w:val="00FB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4ABB"/>
  <w15:chartTrackingRefBased/>
  <w15:docId w15:val="{0078A542-1ED8-764A-A54D-9D7D2D19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755B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19F"/>
    <w:rPr>
      <w:b/>
      <w:bCs/>
    </w:rPr>
  </w:style>
  <w:style w:type="character" w:styleId="Hyperlink">
    <w:name w:val="Hyperlink"/>
    <w:basedOn w:val="DefaultParagraphFont"/>
    <w:uiPriority w:val="99"/>
    <w:semiHidden/>
    <w:unhideWhenUsed/>
    <w:rsid w:val="00B7319F"/>
    <w:rPr>
      <w:color w:val="0000FF"/>
      <w:u w:val="single"/>
    </w:rPr>
  </w:style>
  <w:style w:type="character" w:customStyle="1" w:styleId="Heading2Char">
    <w:name w:val="Heading 2 Char"/>
    <w:basedOn w:val="DefaultParagraphFont"/>
    <w:link w:val="Heading2"/>
    <w:uiPriority w:val="9"/>
    <w:rsid w:val="00D755B4"/>
    <w:rPr>
      <w:rFonts w:ascii="Times New Roman" w:eastAsia="Times New Roman" w:hAnsi="Times New Roman" w:cs="Times New Roman"/>
      <w:b/>
      <w:bCs/>
      <w:sz w:val="36"/>
      <w:szCs w:val="36"/>
    </w:rPr>
  </w:style>
  <w:style w:type="paragraph" w:customStyle="1" w:styleId="about-usdescription">
    <w:name w:val="about-us__description"/>
    <w:basedOn w:val="Normal"/>
    <w:rsid w:val="00D755B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537488"/>
  </w:style>
  <w:style w:type="paragraph" w:styleId="Header">
    <w:name w:val="header"/>
    <w:basedOn w:val="Normal"/>
    <w:link w:val="HeaderChar"/>
    <w:uiPriority w:val="99"/>
    <w:unhideWhenUsed/>
    <w:rsid w:val="00BE5CD6"/>
    <w:pPr>
      <w:tabs>
        <w:tab w:val="center" w:pos="4680"/>
        <w:tab w:val="right" w:pos="9360"/>
      </w:tabs>
    </w:pPr>
  </w:style>
  <w:style w:type="character" w:customStyle="1" w:styleId="HeaderChar">
    <w:name w:val="Header Char"/>
    <w:basedOn w:val="DefaultParagraphFont"/>
    <w:link w:val="Header"/>
    <w:uiPriority w:val="99"/>
    <w:rsid w:val="00BE5CD6"/>
  </w:style>
  <w:style w:type="paragraph" w:styleId="Footer">
    <w:name w:val="footer"/>
    <w:basedOn w:val="Normal"/>
    <w:link w:val="FooterChar"/>
    <w:uiPriority w:val="99"/>
    <w:unhideWhenUsed/>
    <w:rsid w:val="00BE5CD6"/>
    <w:pPr>
      <w:tabs>
        <w:tab w:val="center" w:pos="4680"/>
        <w:tab w:val="right" w:pos="9360"/>
      </w:tabs>
    </w:pPr>
  </w:style>
  <w:style w:type="character" w:customStyle="1" w:styleId="FooterChar">
    <w:name w:val="Footer Char"/>
    <w:basedOn w:val="DefaultParagraphFont"/>
    <w:link w:val="Footer"/>
    <w:uiPriority w:val="99"/>
    <w:rsid w:val="00BE5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1810">
      <w:bodyDiv w:val="1"/>
      <w:marLeft w:val="0"/>
      <w:marRight w:val="0"/>
      <w:marTop w:val="0"/>
      <w:marBottom w:val="0"/>
      <w:divBdr>
        <w:top w:val="none" w:sz="0" w:space="0" w:color="auto"/>
        <w:left w:val="none" w:sz="0" w:space="0" w:color="auto"/>
        <w:bottom w:val="none" w:sz="0" w:space="0" w:color="auto"/>
        <w:right w:val="none" w:sz="0" w:space="0" w:color="auto"/>
      </w:divBdr>
    </w:div>
    <w:div w:id="1642423424">
      <w:bodyDiv w:val="1"/>
      <w:marLeft w:val="0"/>
      <w:marRight w:val="0"/>
      <w:marTop w:val="0"/>
      <w:marBottom w:val="0"/>
      <w:divBdr>
        <w:top w:val="none" w:sz="0" w:space="0" w:color="auto"/>
        <w:left w:val="none" w:sz="0" w:space="0" w:color="auto"/>
        <w:bottom w:val="none" w:sz="0" w:space="0" w:color="auto"/>
        <w:right w:val="none" w:sz="0" w:space="0" w:color="auto"/>
      </w:divBdr>
    </w:div>
    <w:div w:id="1665546537">
      <w:bodyDiv w:val="1"/>
      <w:marLeft w:val="0"/>
      <w:marRight w:val="0"/>
      <w:marTop w:val="0"/>
      <w:marBottom w:val="0"/>
      <w:divBdr>
        <w:top w:val="none" w:sz="0" w:space="0" w:color="auto"/>
        <w:left w:val="none" w:sz="0" w:space="0" w:color="auto"/>
        <w:bottom w:val="none" w:sz="0" w:space="0" w:color="auto"/>
        <w:right w:val="none" w:sz="0" w:space="0" w:color="auto"/>
      </w:divBdr>
      <w:divsChild>
        <w:div w:id="454761620">
          <w:marLeft w:val="0"/>
          <w:marRight w:val="0"/>
          <w:marTop w:val="0"/>
          <w:marBottom w:val="0"/>
          <w:divBdr>
            <w:top w:val="none" w:sz="0" w:space="0" w:color="auto"/>
            <w:left w:val="none" w:sz="0" w:space="0" w:color="auto"/>
            <w:bottom w:val="none" w:sz="0" w:space="0" w:color="auto"/>
            <w:right w:val="none" w:sz="0" w:space="0" w:color="auto"/>
          </w:divBdr>
        </w:div>
      </w:divsChild>
    </w:div>
    <w:div w:id="1779790094">
      <w:bodyDiv w:val="1"/>
      <w:marLeft w:val="0"/>
      <w:marRight w:val="0"/>
      <w:marTop w:val="0"/>
      <w:marBottom w:val="0"/>
      <w:divBdr>
        <w:top w:val="none" w:sz="0" w:space="0" w:color="auto"/>
        <w:left w:val="none" w:sz="0" w:space="0" w:color="auto"/>
        <w:bottom w:val="none" w:sz="0" w:space="0" w:color="auto"/>
        <w:right w:val="none" w:sz="0" w:space="0" w:color="auto"/>
      </w:divBdr>
    </w:div>
    <w:div w:id="197351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twitter.com_topconag&amp;d=DwMFaQ&amp;c=-0XTxx5JZxtPyuSXdvX8qQ&amp;r=A40tgw5UssZbhYQH0aDZr5n7GuUc7sHHF9P0rqkLG9Y&amp;m=YENZcRzj0BGlI0AyTJaZPJyNMvM1srg8QnetsmL44rw&amp;s=tQARTMjM_us9Jq2lFQ7yi7RdN0635yCOfVGFO8G9cos&amp;e="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urldefense.proofpoint.com/v2/url?u=https-3A__www.linkedin.com_company_topconagriculture_&amp;d=DwMFaQ&amp;c=-0XTxx5JZxtPyuSXdvX8qQ&amp;r=A40tgw5UssZbhYQH0aDZr5n7GuUc7sHHF9P0rqkLG9Y&amp;m=YENZcRzj0BGlI0AyTJaZPJyNMvM1srg8QnetsmL44rw&amp;s=NVQncCA4n5HvB2g4bY5VqU7MHP3ou74IwDmowgr_eok&amp;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pconpositioning.com/agriculture"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urldefense.proofpoint.com/v2/url?u=https-3A__www.facebook.com_pg_TopconAg&amp;d=DwMFaQ&amp;c=-0XTxx5JZxtPyuSXdvX8qQ&amp;r=A40tgw5UssZbhYQH0aDZr5n7GuUc7sHHF9P0rqkLG9Y&amp;m=YENZcRzj0BGlI0AyTJaZPJyNMvM1srg8QnetsmL44rw&amp;s=IEArCj9XzHs_IvQq5nEtZjPts8xlGKnLWyfpSy02Gww&amp;e="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E49073-0645-4472-BBCC-C0D5AB484B98}"/>
</file>

<file path=customXml/itemProps2.xml><?xml version="1.0" encoding="utf-8"?>
<ds:datastoreItem xmlns:ds="http://schemas.openxmlformats.org/officeDocument/2006/customXml" ds:itemID="{439A36DD-93F1-4A85-84AC-5817073965BE}"/>
</file>

<file path=customXml/itemProps3.xml><?xml version="1.0" encoding="utf-8"?>
<ds:datastoreItem xmlns:ds="http://schemas.openxmlformats.org/officeDocument/2006/customXml" ds:itemID="{3F921E76-30FE-4F93-8757-B50D04FA0233}"/>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Critchfield</dc:creator>
  <cp:keywords/>
  <dc:description/>
  <cp:lastModifiedBy>Lauren Leech</cp:lastModifiedBy>
  <cp:revision>3</cp:revision>
  <dcterms:created xsi:type="dcterms:W3CDTF">2022-03-18T15:38:00Z</dcterms:created>
  <dcterms:modified xsi:type="dcterms:W3CDTF">2022-03-22T13:25:00Z</dcterms:modified>
</cp:coreProperties>
</file>